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80593">
        <w:rPr>
          <w:rFonts w:ascii="NeoSansPro-Regular" w:hAnsi="NeoSansPro-Regular" w:cs="NeoSansPro-Regular"/>
          <w:color w:val="404040"/>
          <w:sz w:val="20"/>
          <w:szCs w:val="20"/>
        </w:rPr>
        <w:t>NahinDelfin Salinas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80593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680593" w:rsidRPr="00680593">
        <w:rPr>
          <w:rFonts w:ascii="NeoSansPro-Bold" w:hAnsi="NeoSansPro-Bold" w:cs="NeoSansPro-Bold"/>
          <w:b/>
          <w:bCs/>
          <w:color w:val="404040"/>
          <w:sz w:val="20"/>
          <w:szCs w:val="20"/>
        </w:rPr>
        <w:t>7275583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  <w:r w:rsidR="00680593">
        <w:rPr>
          <w:rFonts w:ascii="NeoSansPro-Regular" w:hAnsi="NeoSansPro-Regular" w:cs="NeoSansPro-Regular"/>
          <w:color w:val="404040"/>
          <w:sz w:val="20"/>
          <w:szCs w:val="20"/>
        </w:rPr>
        <w:t>3514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80593">
        <w:rPr>
          <w:rFonts w:ascii="NeoSansPro-Regular" w:hAnsi="NeoSansPro-Regular" w:cs="NeoSansPro-Regular"/>
          <w:color w:val="404040"/>
          <w:sz w:val="20"/>
          <w:szCs w:val="20"/>
        </w:rPr>
        <w:t>ndelfin@fiscaliaveracruz.gob.mx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6805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1992-1997</w:t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  <w:t xml:space="preserve">Instituto Tecnológico de Veracruz.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Ingeniería en Sistemas Computacionales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1990-1992</w:t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  <w:t xml:space="preserve">Instituto Técnico en Computación 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Técnico Programador Analista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1988-1991</w:t>
      </w:r>
      <w:r w:rsidR="009F27A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Centro de Bachillerato Industrial No 77 </w:t>
      </w:r>
    </w:p>
    <w:p w:rsidR="00680593" w:rsidRPr="009F27A3" w:rsidRDefault="00680593" w:rsidP="009F27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Técnico Electricista industrial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2004-2004</w:t>
      </w:r>
      <w:r w:rsidR="009F27A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Universidad</w:t>
      </w:r>
      <w:r w:rsidR="00E71E4B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Autónoma</w:t>
      </w:r>
      <w:r w:rsidR="009F27A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 de Veracruz“Villa Rica”</w:t>
      </w:r>
    </w:p>
    <w:p w:rsidR="00680593" w:rsidRPr="009F27A3" w:rsidRDefault="009F27A3" w:rsidP="009F27A3">
      <w:pPr>
        <w:autoSpaceDE w:val="0"/>
        <w:autoSpaceDN w:val="0"/>
        <w:adjustRightInd w:val="0"/>
        <w:spacing w:after="0" w:line="240" w:lineRule="auto"/>
        <w:ind w:left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</w:r>
      <w:r w:rsidR="0068059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Diplomado:</w:t>
      </w:r>
      <w:r w:rsidR="00680593"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 Mercadotecnia </w:t>
      </w: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Política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2001-2001</w:t>
      </w:r>
      <w:r w:rsidR="009F27A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Instituto Tecnológico de Veracruz </w:t>
      </w:r>
    </w:p>
    <w:p w:rsidR="00680593" w:rsidRPr="009F27A3" w:rsidRDefault="00680593" w:rsidP="009F27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Curso:</w:t>
      </w: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 Administración Sistemas Linux </w:t>
      </w:r>
    </w:p>
    <w:p w:rsidR="00680593" w:rsidRPr="009F27A3" w:rsidRDefault="00680593" w:rsidP="00680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2001-2005</w:t>
      </w:r>
      <w:r w:rsidR="009F27A3"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ab/>
      </w: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 xml:space="preserve">Instituto de Idiomas Harmon Hall </w:t>
      </w:r>
    </w:p>
    <w:p w:rsidR="00680593" w:rsidRPr="009F27A3" w:rsidRDefault="00680593" w:rsidP="009F27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F27A3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Curso:</w:t>
      </w:r>
      <w:r w:rsidRPr="009F27A3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 Ingles Nivel Avanzado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70807" w:rsidRDefault="00F708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70807" w:rsidRDefault="00F708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70807" w:rsidRPr="00F70807" w:rsidRDefault="00F70807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7080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2012-2015 </w:t>
      </w:r>
    </w:p>
    <w:p w:rsidR="00F70807" w:rsidRDefault="00F70807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Gerencia de Marketing y Ventas con enfoque a Mercados digitales, Social Network</w:t>
      </w:r>
    </w:p>
    <w:p w:rsidR="00F70807" w:rsidRDefault="00F70807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</w:t>
      </w:r>
    </w:p>
    <w:p w:rsidR="00F70807" w:rsidRDefault="00F70807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70807">
        <w:rPr>
          <w:rFonts w:ascii="NeoSansPro-Bold" w:hAnsi="NeoSansPro-Bold" w:cs="NeoSansPro-Bold"/>
          <w:bCs/>
          <w:color w:val="404040"/>
          <w:sz w:val="20"/>
          <w:szCs w:val="20"/>
        </w:rPr>
        <w:t>Consultor de TI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RG Premier Bank Puerto Rico</w:t>
      </w:r>
    </w:p>
    <w:p w:rsidR="00AB5916" w:rsidRDefault="00E71E4B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2005-2010 </w:t>
      </w:r>
    </w:p>
    <w:p w:rsidR="00E71E4B" w:rsidRDefault="00E71E4B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71E4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Representante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México y Latino américa </w:t>
      </w:r>
      <w:r w:rsidRPr="00E71E4B">
        <w:rPr>
          <w:rFonts w:ascii="NeoSansPro-Bold" w:hAnsi="NeoSansPro-Bold" w:cs="NeoSansPro-Bold"/>
          <w:bCs/>
          <w:color w:val="404040"/>
          <w:sz w:val="20"/>
          <w:szCs w:val="20"/>
        </w:rPr>
        <w:t>(Sales Manager)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</w:t>
      </w:r>
      <w:r w:rsidRPr="00E71E4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ara 3 </w:t>
      </w:r>
      <w:r w:rsidR="00F70807">
        <w:rPr>
          <w:rFonts w:ascii="NeoSansPro-Bold" w:hAnsi="NeoSansPro-Bold" w:cs="NeoSansPro-Bold"/>
          <w:bCs/>
          <w:color w:val="404040"/>
          <w:sz w:val="20"/>
          <w:szCs w:val="20"/>
        </w:rPr>
        <w:t>M</w:t>
      </w:r>
      <w:r w:rsidRPr="00E71E4B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ultinacionales líderes en el ramo Sistemas de Trazabilidad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y RFID</w:t>
      </w:r>
    </w:p>
    <w:p w:rsidR="00AB5916" w:rsidRPr="00E71E4B" w:rsidRDefault="00E71E4B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71E4B">
        <w:rPr>
          <w:rFonts w:ascii="NeoSansPro-Regular" w:hAnsi="NeoSansPro-Regular" w:cs="NeoSansPro-Regular"/>
          <w:b/>
          <w:color w:val="404040"/>
          <w:sz w:val="20"/>
          <w:szCs w:val="20"/>
        </w:rPr>
        <w:t>2004-2005</w:t>
      </w:r>
    </w:p>
    <w:p w:rsidR="00E71E4B" w:rsidRDefault="00E71E4B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Operaciones en empresa de sector privado enfocada a Medios Interactivos.</w:t>
      </w:r>
    </w:p>
    <w:p w:rsidR="00AB5916" w:rsidRDefault="009F27A3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E71E4B" w:rsidP="00F7080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Ingeniero de servicio y soporte técnico en el sector privado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7751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7751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F27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Gestión de Tecnologías de Información</w:t>
      </w:r>
    </w:p>
    <w:p w:rsidR="00AB5916" w:rsidRDefault="009F27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Tecnologías WEB 2.0</w:t>
      </w:r>
    </w:p>
    <w:p w:rsidR="00AB5916" w:rsidRDefault="009F27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6B643A" w:rsidRDefault="009F27A3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Gestión de Proyectos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E5" w:rsidRDefault="001D1BE5" w:rsidP="00AB5916">
      <w:pPr>
        <w:spacing w:after="0" w:line="240" w:lineRule="auto"/>
      </w:pPr>
      <w:r>
        <w:separator/>
      </w:r>
    </w:p>
  </w:endnote>
  <w:endnote w:type="continuationSeparator" w:id="1">
    <w:p w:rsidR="001D1BE5" w:rsidRDefault="001D1B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E5" w:rsidRDefault="001D1BE5" w:rsidP="00AB5916">
      <w:pPr>
        <w:spacing w:after="0" w:line="240" w:lineRule="auto"/>
      </w:pPr>
      <w:r>
        <w:separator/>
      </w:r>
    </w:p>
  </w:footnote>
  <w:footnote w:type="continuationSeparator" w:id="1">
    <w:p w:rsidR="001D1BE5" w:rsidRDefault="001D1B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1BE5"/>
    <w:rsid w:val="00304E91"/>
    <w:rsid w:val="00452B9E"/>
    <w:rsid w:val="00462C41"/>
    <w:rsid w:val="004A1170"/>
    <w:rsid w:val="004B2D6E"/>
    <w:rsid w:val="004E4FFA"/>
    <w:rsid w:val="005502F5"/>
    <w:rsid w:val="005A32B3"/>
    <w:rsid w:val="00600D12"/>
    <w:rsid w:val="00680593"/>
    <w:rsid w:val="006B643A"/>
    <w:rsid w:val="00726727"/>
    <w:rsid w:val="009F27A3"/>
    <w:rsid w:val="00A66637"/>
    <w:rsid w:val="00AB5916"/>
    <w:rsid w:val="00AE6366"/>
    <w:rsid w:val="00B77519"/>
    <w:rsid w:val="00CE7F12"/>
    <w:rsid w:val="00D03386"/>
    <w:rsid w:val="00DB2FA1"/>
    <w:rsid w:val="00DE2E01"/>
    <w:rsid w:val="00E71AD8"/>
    <w:rsid w:val="00E71E4B"/>
    <w:rsid w:val="00F7080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2017-03-08T20:57:00Z</dcterms:created>
  <dcterms:modified xsi:type="dcterms:W3CDTF">2017-06-21T17:36:00Z</dcterms:modified>
</cp:coreProperties>
</file>